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6933" w14:textId="77777777" w:rsidR="00417AF2" w:rsidRDefault="003657BE">
      <w:pPr>
        <w:pStyle w:val="BodyText"/>
        <w:ind w:left="36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2A42EA" wp14:editId="5155FDDF">
            <wp:extent cx="2216696" cy="669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696" cy="66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988C5" w14:textId="77777777" w:rsidR="00417AF2" w:rsidRDefault="003657BE">
      <w:pPr>
        <w:pStyle w:val="Title"/>
      </w:pPr>
      <w:r>
        <w:rPr>
          <w:color w:val="8063A1"/>
          <w:w w:val="90"/>
        </w:rPr>
        <w:t>Learning</w:t>
      </w:r>
      <w:r>
        <w:rPr>
          <w:color w:val="8063A1"/>
          <w:spacing w:val="-2"/>
        </w:rPr>
        <w:t xml:space="preserve"> </w:t>
      </w:r>
      <w:r>
        <w:rPr>
          <w:color w:val="8063A1"/>
          <w:w w:val="90"/>
        </w:rPr>
        <w:t>Partners</w:t>
      </w:r>
      <w:r w:rsidR="00986242">
        <w:rPr>
          <w:color w:val="8063A1"/>
          <w:spacing w:val="1"/>
        </w:rPr>
        <w:t xml:space="preserve"> </w:t>
      </w:r>
    </w:p>
    <w:p w14:paraId="5B80ACBB" w14:textId="77777777" w:rsidR="00417AF2" w:rsidRDefault="003657BE">
      <w:pPr>
        <w:spacing w:before="6"/>
        <w:ind w:left="1093" w:right="1093"/>
        <w:jc w:val="center"/>
        <w:rPr>
          <w:rFonts w:ascii="Tahoma"/>
          <w:b/>
          <w:sz w:val="24"/>
        </w:rPr>
      </w:pPr>
      <w:r>
        <w:rPr>
          <w:rFonts w:ascii="Tahoma"/>
          <w:b/>
          <w:color w:val="8063A1"/>
          <w:w w:val="95"/>
          <w:sz w:val="24"/>
        </w:rPr>
        <w:t>(Teaching</w:t>
      </w:r>
      <w:r>
        <w:rPr>
          <w:rFonts w:ascii="Tahoma"/>
          <w:b/>
          <w:color w:val="8063A1"/>
          <w:spacing w:val="15"/>
          <w:sz w:val="24"/>
        </w:rPr>
        <w:t xml:space="preserve"> </w:t>
      </w:r>
      <w:r>
        <w:rPr>
          <w:rFonts w:ascii="Tahoma"/>
          <w:b/>
          <w:color w:val="8063A1"/>
          <w:spacing w:val="-2"/>
          <w:sz w:val="24"/>
        </w:rPr>
        <w:t>Assistants)</w:t>
      </w:r>
    </w:p>
    <w:p w14:paraId="726F607E" w14:textId="5C9C08A0" w:rsidR="00417AF2" w:rsidRDefault="003657BE">
      <w:pPr>
        <w:spacing w:before="4"/>
        <w:ind w:left="1093" w:right="1093"/>
        <w:jc w:val="center"/>
        <w:rPr>
          <w:rFonts w:ascii="Tahoma" w:hAnsi="Tahoma"/>
          <w:b/>
          <w:spacing w:val="-4"/>
          <w:w w:val="95"/>
          <w:sz w:val="28"/>
        </w:rPr>
      </w:pPr>
      <w:r>
        <w:rPr>
          <w:rFonts w:ascii="Tahoma" w:hAnsi="Tahoma"/>
          <w:b/>
          <w:w w:val="95"/>
          <w:sz w:val="28"/>
        </w:rPr>
        <w:t>Grade</w:t>
      </w:r>
      <w:r>
        <w:rPr>
          <w:rFonts w:ascii="Tahoma" w:hAnsi="Tahoma"/>
          <w:b/>
          <w:spacing w:val="-1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3</w:t>
      </w:r>
      <w:r>
        <w:rPr>
          <w:rFonts w:ascii="Tahoma" w:hAnsi="Tahoma"/>
          <w:b/>
          <w:spacing w:val="-13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(D)</w:t>
      </w:r>
      <w:r>
        <w:rPr>
          <w:rFonts w:ascii="Tahoma" w:hAnsi="Tahoma"/>
          <w:b/>
          <w:spacing w:val="-1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–</w:t>
      </w:r>
      <w:r>
        <w:rPr>
          <w:rFonts w:ascii="Tahoma" w:hAnsi="Tahoma"/>
          <w:b/>
          <w:spacing w:val="-13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starting</w:t>
      </w:r>
      <w:r>
        <w:rPr>
          <w:rFonts w:ascii="Tahoma" w:hAnsi="Tahoma"/>
          <w:b/>
          <w:spacing w:val="-1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at</w:t>
      </w:r>
      <w:r>
        <w:rPr>
          <w:rFonts w:ascii="Tahoma" w:hAnsi="Tahoma"/>
          <w:b/>
          <w:spacing w:val="-14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£</w:t>
      </w:r>
      <w:r w:rsidR="008B597C">
        <w:rPr>
          <w:rFonts w:ascii="Tahoma" w:hAnsi="Tahoma"/>
          <w:b/>
          <w:w w:val="95"/>
          <w:sz w:val="28"/>
        </w:rPr>
        <w:t>23114</w:t>
      </w:r>
      <w:r>
        <w:rPr>
          <w:rFonts w:ascii="Tahoma" w:hAnsi="Tahoma"/>
          <w:b/>
          <w:spacing w:val="-13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pa</w:t>
      </w:r>
      <w:r>
        <w:rPr>
          <w:rFonts w:ascii="Tahoma" w:hAnsi="Tahoma"/>
          <w:b/>
          <w:spacing w:val="-1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pro</w:t>
      </w:r>
      <w:r>
        <w:rPr>
          <w:rFonts w:ascii="Tahoma" w:hAnsi="Tahoma"/>
          <w:b/>
          <w:spacing w:val="-14"/>
          <w:w w:val="95"/>
          <w:sz w:val="28"/>
        </w:rPr>
        <w:t xml:space="preserve"> </w:t>
      </w:r>
      <w:r>
        <w:rPr>
          <w:rFonts w:ascii="Tahoma" w:hAnsi="Tahoma"/>
          <w:b/>
          <w:spacing w:val="-4"/>
          <w:w w:val="95"/>
          <w:sz w:val="28"/>
        </w:rPr>
        <w:t>rata</w:t>
      </w:r>
    </w:p>
    <w:p w14:paraId="6903C853" w14:textId="145866A3" w:rsidR="008B597C" w:rsidRDefault="008B597C">
      <w:pPr>
        <w:spacing w:before="4"/>
        <w:ind w:left="1093" w:right="1093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pacing w:val="-4"/>
          <w:w w:val="95"/>
          <w:sz w:val="28"/>
        </w:rPr>
        <w:t>Grade 5 (F) – starting at 25979 pa pro rata</w:t>
      </w:r>
    </w:p>
    <w:p w14:paraId="35D5A474" w14:textId="650B4C73" w:rsidR="00417AF2" w:rsidRDefault="003657BE">
      <w:pPr>
        <w:spacing w:before="5" w:line="244" w:lineRule="auto"/>
        <w:ind w:left="1098" w:right="1093"/>
        <w:jc w:val="center"/>
        <w:rPr>
          <w:rFonts w:ascii="Tahoma" w:hAnsi="Tahoma"/>
          <w:b/>
          <w:sz w:val="28"/>
        </w:rPr>
      </w:pPr>
      <w:r>
        <w:rPr>
          <w:noProof/>
        </w:rPr>
        <w:drawing>
          <wp:anchor distT="0" distB="0" distL="0" distR="0" simplePos="0" relativeHeight="487542784" behindDoc="1" locked="0" layoutInCell="1" allowOverlap="1" wp14:anchorId="6AF93F4F" wp14:editId="76FE97BB">
            <wp:simplePos x="0" y="0"/>
            <wp:positionH relativeFrom="page">
              <wp:posOffset>371175</wp:posOffset>
            </wp:positionH>
            <wp:positionV relativeFrom="paragraph">
              <wp:posOffset>23581</wp:posOffset>
            </wp:positionV>
            <wp:extent cx="6452747" cy="71386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747" cy="713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pacing w:val="-5"/>
          <w:w w:val="95"/>
          <w:sz w:val="28"/>
        </w:rPr>
        <w:t xml:space="preserve"> </w:t>
      </w:r>
      <w:r w:rsidR="002C28B5">
        <w:rPr>
          <w:rFonts w:ascii="Tahoma" w:hAnsi="Tahoma"/>
          <w:b/>
          <w:w w:val="95"/>
          <w:sz w:val="28"/>
        </w:rPr>
        <w:t>Term t</w:t>
      </w:r>
      <w:r>
        <w:rPr>
          <w:rFonts w:ascii="Tahoma" w:hAnsi="Tahoma"/>
          <w:b/>
          <w:w w:val="95"/>
          <w:sz w:val="28"/>
        </w:rPr>
        <w:t>ime</w:t>
      </w:r>
      <w:r>
        <w:rPr>
          <w:rFonts w:ascii="Tahoma" w:hAnsi="Tahoma"/>
          <w:b/>
          <w:spacing w:val="-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only</w:t>
      </w:r>
      <w:r>
        <w:rPr>
          <w:rFonts w:ascii="Tahoma" w:hAnsi="Tahoma"/>
          <w:b/>
          <w:spacing w:val="-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(39</w:t>
      </w:r>
      <w:r>
        <w:rPr>
          <w:rFonts w:ascii="Tahoma" w:hAnsi="Tahoma"/>
          <w:b/>
          <w:spacing w:val="-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weeks</w:t>
      </w:r>
      <w:r>
        <w:rPr>
          <w:rFonts w:ascii="Tahoma" w:hAnsi="Tahoma"/>
          <w:b/>
          <w:spacing w:val="-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pa)</w:t>
      </w:r>
      <w:r w:rsidR="00C96E54">
        <w:rPr>
          <w:rFonts w:ascii="Tahoma" w:hAnsi="Tahoma"/>
          <w:b/>
          <w:w w:val="95"/>
          <w:sz w:val="28"/>
        </w:rPr>
        <w:t>21</w:t>
      </w:r>
      <w:r w:rsidR="00EC1995">
        <w:rPr>
          <w:rFonts w:ascii="Tahoma" w:hAnsi="Tahoma"/>
          <w:b/>
          <w:w w:val="95"/>
          <w:sz w:val="28"/>
        </w:rPr>
        <w:t xml:space="preserve"> </w:t>
      </w:r>
      <w:r w:rsidR="00C96E54">
        <w:rPr>
          <w:rFonts w:ascii="Tahoma" w:hAnsi="Tahoma"/>
          <w:b/>
          <w:w w:val="95"/>
          <w:sz w:val="28"/>
        </w:rPr>
        <w:t>– 30.42</w:t>
      </w:r>
      <w:r w:rsidR="00EC1995">
        <w:rPr>
          <w:rFonts w:ascii="Tahoma" w:hAnsi="Tahoma"/>
          <w:b/>
          <w:w w:val="95"/>
          <w:sz w:val="28"/>
        </w:rPr>
        <w:t xml:space="preserve"> </w:t>
      </w:r>
      <w:proofErr w:type="spellStart"/>
      <w:r w:rsidR="00C96E54">
        <w:rPr>
          <w:rFonts w:ascii="Tahoma" w:hAnsi="Tahoma"/>
          <w:b/>
          <w:w w:val="95"/>
          <w:sz w:val="28"/>
        </w:rPr>
        <w:t>hrs</w:t>
      </w:r>
      <w:proofErr w:type="spellEnd"/>
      <w:r w:rsidR="00C96E54">
        <w:rPr>
          <w:rFonts w:ascii="Tahoma" w:hAnsi="Tahoma"/>
          <w:b/>
          <w:w w:val="95"/>
          <w:sz w:val="28"/>
        </w:rPr>
        <w:t xml:space="preserve"> per week </w:t>
      </w:r>
    </w:p>
    <w:p w14:paraId="6012D885" w14:textId="77777777" w:rsidR="00417AF2" w:rsidRDefault="003657BE">
      <w:pPr>
        <w:pStyle w:val="BodyText"/>
        <w:spacing w:before="291"/>
        <w:ind w:left="1422" w:right="107" w:hanging="1136"/>
      </w:pPr>
      <w:r>
        <w:rPr>
          <w:w w:val="95"/>
        </w:rPr>
        <w:t xml:space="preserve">An exciting opportunity has arisen to join a dedicated team at </w:t>
      </w:r>
      <w:proofErr w:type="spellStart"/>
      <w:r>
        <w:rPr>
          <w:w w:val="95"/>
        </w:rPr>
        <w:t>Calton</w:t>
      </w:r>
      <w:proofErr w:type="spellEnd"/>
      <w:r>
        <w:rPr>
          <w:w w:val="95"/>
        </w:rPr>
        <w:t xml:space="preserve"> Primary School. We are a </w:t>
      </w:r>
      <w:r>
        <w:t>large,</w:t>
      </w:r>
      <w:r>
        <w:rPr>
          <w:spacing w:val="-21"/>
        </w:rPr>
        <w:t xml:space="preserve"> </w:t>
      </w:r>
      <w:r>
        <w:t>vibrant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welcoming</w:t>
      </w:r>
      <w:r>
        <w:rPr>
          <w:spacing w:val="-19"/>
        </w:rPr>
        <w:t xml:space="preserve"> </w:t>
      </w:r>
      <w:r>
        <w:t>school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city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Gloucester.</w:t>
      </w:r>
    </w:p>
    <w:p w14:paraId="4E09531D" w14:textId="77777777" w:rsidR="00417AF2" w:rsidRDefault="00417AF2">
      <w:pPr>
        <w:pStyle w:val="BodyText"/>
        <w:spacing w:before="7"/>
      </w:pPr>
    </w:p>
    <w:p w14:paraId="56C64F7C" w14:textId="326AFC97" w:rsidR="00417AF2" w:rsidRDefault="003657BE">
      <w:pPr>
        <w:pStyle w:val="BodyText"/>
        <w:spacing w:line="242" w:lineRule="auto"/>
        <w:ind w:left="140" w:right="107"/>
      </w:pPr>
      <w:r>
        <w:rPr>
          <w:w w:val="95"/>
        </w:rPr>
        <w:t>We are looking to</w:t>
      </w:r>
      <w:r>
        <w:rPr>
          <w:spacing w:val="-2"/>
          <w:w w:val="95"/>
        </w:rPr>
        <w:t xml:space="preserve"> </w:t>
      </w:r>
      <w:r>
        <w:rPr>
          <w:w w:val="95"/>
        </w:rPr>
        <w:t>appoint</w:t>
      </w:r>
      <w:r>
        <w:rPr>
          <w:spacing w:val="-1"/>
          <w:w w:val="95"/>
        </w:rPr>
        <w:t xml:space="preserve"> </w:t>
      </w:r>
      <w:r>
        <w:rPr>
          <w:w w:val="95"/>
        </w:rPr>
        <w:t>a highly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motivated </w:t>
      </w:r>
      <w:r w:rsidR="008B597C">
        <w:rPr>
          <w:w w:val="95"/>
        </w:rPr>
        <w:t xml:space="preserve">Learning partners and Higher Level Learning </w:t>
      </w:r>
      <w:proofErr w:type="gramStart"/>
      <w:r w:rsidR="008B597C">
        <w:rPr>
          <w:w w:val="95"/>
        </w:rPr>
        <w:t xml:space="preserve">Partners </w:t>
      </w:r>
      <w:r w:rsidR="00986242">
        <w:rPr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 xml:space="preserve">support </w:t>
      </w:r>
      <w:r w:rsidR="008B597C">
        <w:rPr>
          <w:w w:val="95"/>
        </w:rPr>
        <w:t>our school</w:t>
      </w:r>
      <w:r>
        <w:rPr>
          <w:spacing w:val="-2"/>
        </w:rPr>
        <w:t>.</w:t>
      </w:r>
      <w:r>
        <w:rPr>
          <w:spacing w:val="-16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should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positive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nurturing</w:t>
      </w:r>
      <w:r>
        <w:rPr>
          <w:spacing w:val="-13"/>
        </w:rPr>
        <w:t xml:space="preserve"> </w:t>
      </w:r>
      <w:r>
        <w:rPr>
          <w:spacing w:val="-2"/>
        </w:rPr>
        <w:t>person</w:t>
      </w:r>
      <w:r>
        <w:rPr>
          <w:spacing w:val="-16"/>
        </w:rPr>
        <w:t xml:space="preserve"> </w:t>
      </w:r>
      <w:r>
        <w:rPr>
          <w:spacing w:val="-2"/>
        </w:rPr>
        <w:t>who</w:t>
      </w:r>
      <w:r>
        <w:rPr>
          <w:spacing w:val="-16"/>
        </w:rPr>
        <w:t xml:space="preserve"> </w:t>
      </w:r>
      <w:r>
        <w:rPr>
          <w:spacing w:val="-2"/>
        </w:rPr>
        <w:t>loves</w:t>
      </w:r>
      <w:r>
        <w:rPr>
          <w:spacing w:val="-13"/>
        </w:rPr>
        <w:t xml:space="preserve"> </w:t>
      </w:r>
      <w:r>
        <w:rPr>
          <w:spacing w:val="-2"/>
        </w:rPr>
        <w:t>working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children</w:t>
      </w:r>
      <w:r>
        <w:rPr>
          <w:spacing w:val="-14"/>
        </w:rPr>
        <w:t xml:space="preserve"> </w:t>
      </w:r>
      <w:r>
        <w:rPr>
          <w:spacing w:val="-2"/>
        </w:rPr>
        <w:t>and helping</w:t>
      </w:r>
      <w:r>
        <w:rPr>
          <w:spacing w:val="-12"/>
        </w:rPr>
        <w:t xml:space="preserve"> </w:t>
      </w:r>
      <w:r>
        <w:rPr>
          <w:spacing w:val="-2"/>
        </w:rPr>
        <w:t>them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strive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best.</w:t>
      </w:r>
      <w:r>
        <w:rPr>
          <w:spacing w:val="-14"/>
        </w:rPr>
        <w:t xml:space="preserve"> </w:t>
      </w:r>
      <w:r>
        <w:rPr>
          <w:spacing w:val="-2"/>
        </w:rPr>
        <w:t>You</w:t>
      </w:r>
      <w:r>
        <w:rPr>
          <w:spacing w:val="-13"/>
        </w:rPr>
        <w:t xml:space="preserve"> </w:t>
      </w:r>
      <w:r>
        <w:rPr>
          <w:spacing w:val="-2"/>
        </w:rPr>
        <w:t>should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high</w:t>
      </w:r>
      <w:r>
        <w:rPr>
          <w:spacing w:val="-13"/>
        </w:rPr>
        <w:t xml:space="preserve"> </w:t>
      </w:r>
      <w:r>
        <w:rPr>
          <w:spacing w:val="-2"/>
        </w:rPr>
        <w:t>standard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general</w:t>
      </w:r>
      <w:r>
        <w:rPr>
          <w:spacing w:val="-11"/>
        </w:rPr>
        <w:t xml:space="preserve"> </w:t>
      </w:r>
      <w:r>
        <w:rPr>
          <w:spacing w:val="-2"/>
        </w:rPr>
        <w:t>education</w:t>
      </w:r>
      <w:r>
        <w:rPr>
          <w:spacing w:val="-13"/>
        </w:rPr>
        <w:t xml:space="preserve"> </w:t>
      </w:r>
      <w:r>
        <w:rPr>
          <w:spacing w:val="-2"/>
        </w:rPr>
        <w:t xml:space="preserve">with </w:t>
      </w:r>
      <w:r>
        <w:t>good</w:t>
      </w:r>
      <w:r>
        <w:rPr>
          <w:spacing w:val="-20"/>
        </w:rPr>
        <w:t xml:space="preserve"> </w:t>
      </w:r>
      <w:r>
        <w:t>numeracy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literacy</w:t>
      </w:r>
      <w:r>
        <w:rPr>
          <w:spacing w:val="-20"/>
        </w:rPr>
        <w:t xml:space="preserve"> </w:t>
      </w:r>
      <w:r>
        <w:t>skills. You</w:t>
      </w:r>
      <w:r>
        <w:rPr>
          <w:spacing w:val="-20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able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communicate</w:t>
      </w:r>
      <w:r>
        <w:rPr>
          <w:spacing w:val="-19"/>
        </w:rPr>
        <w:t xml:space="preserve"> </w:t>
      </w:r>
      <w:r>
        <w:t>effectively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t>and adults,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flexible</w:t>
      </w:r>
      <w:r>
        <w:rPr>
          <w:spacing w:val="-15"/>
        </w:rPr>
        <w:t xml:space="preserve"> </w:t>
      </w:r>
      <w:r>
        <w:t>attitude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friendly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approachable.</w:t>
      </w:r>
      <w:r>
        <w:rPr>
          <w:spacing w:val="-13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 xml:space="preserve">with </w:t>
      </w:r>
      <w:r>
        <w:rPr>
          <w:w w:val="95"/>
        </w:rPr>
        <w:t xml:space="preserve">children, good time management and the ability to work flexibly using your own initiative are </w:t>
      </w:r>
      <w:r>
        <w:t>essential.</w:t>
      </w:r>
      <w:r>
        <w:rPr>
          <w:spacing w:val="4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applications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considered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trauma</w:t>
      </w:r>
      <w:r>
        <w:rPr>
          <w:spacing w:val="-13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an advantage,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essential.</w:t>
      </w:r>
    </w:p>
    <w:p w14:paraId="10E41A9F" w14:textId="77777777" w:rsidR="00417AF2" w:rsidRDefault="00417AF2">
      <w:pPr>
        <w:pStyle w:val="BodyText"/>
        <w:spacing w:before="11"/>
        <w:rPr>
          <w:sz w:val="21"/>
        </w:rPr>
      </w:pPr>
    </w:p>
    <w:p w14:paraId="19DDFFAF" w14:textId="77777777" w:rsidR="00E15F91" w:rsidRDefault="00E15F91">
      <w:pPr>
        <w:spacing w:line="252" w:lineRule="exact"/>
        <w:ind w:left="140"/>
        <w:rPr>
          <w:rFonts w:ascii="Tahoma" w:hAnsi="Tahoma"/>
          <w:b/>
          <w:w w:val="90"/>
        </w:rPr>
      </w:pPr>
    </w:p>
    <w:p w14:paraId="74A69FB5" w14:textId="2F4C6930" w:rsidR="00417AF2" w:rsidRDefault="003657BE">
      <w:pPr>
        <w:spacing w:line="252" w:lineRule="exact"/>
        <w:ind w:left="140"/>
        <w:rPr>
          <w:spacing w:val="-2"/>
          <w:w w:val="90"/>
        </w:rPr>
      </w:pPr>
      <w:r>
        <w:rPr>
          <w:rFonts w:ascii="Tahoma" w:hAnsi="Tahoma"/>
          <w:b/>
          <w:w w:val="90"/>
        </w:rPr>
        <w:t>Ref</w:t>
      </w:r>
      <w:r>
        <w:rPr>
          <w:rFonts w:ascii="Tahoma" w:hAnsi="Tahoma"/>
          <w:b/>
          <w:spacing w:val="8"/>
        </w:rPr>
        <w:t xml:space="preserve"> </w:t>
      </w:r>
      <w:r>
        <w:rPr>
          <w:rFonts w:ascii="Tahoma" w:hAnsi="Tahoma"/>
          <w:b/>
          <w:w w:val="90"/>
        </w:rPr>
        <w:t>CPS</w:t>
      </w:r>
      <w:r w:rsidR="00C96E54">
        <w:rPr>
          <w:rFonts w:ascii="Tahoma" w:hAnsi="Tahoma"/>
          <w:b/>
          <w:w w:val="90"/>
        </w:rPr>
        <w:t>001</w:t>
      </w:r>
      <w:r>
        <w:rPr>
          <w:rFonts w:ascii="Tahoma" w:hAnsi="Tahoma"/>
          <w:b/>
          <w:spacing w:val="6"/>
        </w:rPr>
        <w:t xml:space="preserve"> </w:t>
      </w:r>
      <w:r w:rsidR="005E4E87">
        <w:rPr>
          <w:rFonts w:ascii="Tahoma" w:hAnsi="Tahoma"/>
          <w:b/>
          <w:w w:val="90"/>
        </w:rPr>
        <w:t>–</w:t>
      </w:r>
      <w:r w:rsidR="003E5359">
        <w:rPr>
          <w:spacing w:val="-2"/>
          <w:w w:val="90"/>
        </w:rPr>
        <w:t xml:space="preserve"> various hours 21-30.42 per week </w:t>
      </w:r>
    </w:p>
    <w:p w14:paraId="3749D95E" w14:textId="77777777" w:rsidR="00E15F91" w:rsidRDefault="00E15F91">
      <w:pPr>
        <w:spacing w:line="252" w:lineRule="exact"/>
        <w:ind w:left="140"/>
      </w:pPr>
    </w:p>
    <w:p w14:paraId="2724B34E" w14:textId="77777777" w:rsidR="00417AF2" w:rsidRDefault="00417AF2">
      <w:pPr>
        <w:pStyle w:val="BodyText"/>
        <w:spacing w:before="6"/>
        <w:rPr>
          <w:sz w:val="12"/>
        </w:rPr>
      </w:pPr>
    </w:p>
    <w:p w14:paraId="45FF8E1A" w14:textId="651F8B4D" w:rsidR="00417AF2" w:rsidRDefault="003657BE">
      <w:pPr>
        <w:pStyle w:val="BodyText"/>
        <w:spacing w:before="101" w:line="244" w:lineRule="auto"/>
        <w:ind w:left="140" w:right="358"/>
      </w:pPr>
      <w:r>
        <w:rPr>
          <w:w w:val="95"/>
        </w:rPr>
        <w:t>Please quot</w:t>
      </w:r>
      <w:r w:rsidR="002C28B5">
        <w:rPr>
          <w:w w:val="95"/>
        </w:rPr>
        <w:t>e</w:t>
      </w:r>
      <w:r>
        <w:t xml:space="preserve"> </w:t>
      </w:r>
      <w:proofErr w:type="gramStart"/>
      <w:r>
        <w:t>reference</w:t>
      </w:r>
      <w:r w:rsidR="002C28B5">
        <w:t xml:space="preserve"> </w:t>
      </w:r>
      <w:r w:rsidR="007B78A9">
        <w:t xml:space="preserve"> CPS</w:t>
      </w:r>
      <w:proofErr w:type="gramEnd"/>
      <w:r w:rsidR="007B78A9">
        <w:t>0</w:t>
      </w:r>
      <w:r w:rsidR="00C96E54">
        <w:t>01</w:t>
      </w:r>
      <w:r w:rsidR="002C28B5">
        <w:t xml:space="preserve"> on your application form</w:t>
      </w:r>
      <w:r>
        <w:t>.</w:t>
      </w:r>
    </w:p>
    <w:p w14:paraId="77FB6252" w14:textId="77777777" w:rsidR="00417AF2" w:rsidRDefault="00417AF2">
      <w:pPr>
        <w:pStyle w:val="BodyText"/>
        <w:spacing w:before="9"/>
        <w:rPr>
          <w:sz w:val="21"/>
        </w:rPr>
      </w:pPr>
    </w:p>
    <w:p w14:paraId="01F7CCB1" w14:textId="77777777" w:rsidR="00417AF2" w:rsidRDefault="003657BE">
      <w:pPr>
        <w:pStyle w:val="BodyText"/>
        <w:spacing w:line="242" w:lineRule="auto"/>
        <w:ind w:left="140" w:right="358"/>
      </w:pP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main</w:t>
      </w:r>
      <w:r>
        <w:rPr>
          <w:spacing w:val="-8"/>
          <w:w w:val="95"/>
        </w:rPr>
        <w:t xml:space="preserve"> </w:t>
      </w:r>
      <w:r>
        <w:rPr>
          <w:w w:val="95"/>
        </w:rPr>
        <w:t>focus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role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provide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pupils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directed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class</w:t>
      </w:r>
      <w:r>
        <w:rPr>
          <w:spacing w:val="-7"/>
          <w:w w:val="95"/>
        </w:rPr>
        <w:t xml:space="preserve"> </w:t>
      </w:r>
      <w:r>
        <w:rPr>
          <w:w w:val="95"/>
        </w:rPr>
        <w:t>teacher,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will </w:t>
      </w:r>
      <w:proofErr w:type="gramStart"/>
      <w:r>
        <w:rPr>
          <w:spacing w:val="-2"/>
        </w:rPr>
        <w:t>include:-</w:t>
      </w:r>
      <w:proofErr w:type="gramEnd"/>
    </w:p>
    <w:p w14:paraId="1A74612B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3"/>
        </w:tabs>
        <w:spacing w:before="0"/>
      </w:pPr>
      <w:r>
        <w:rPr>
          <w:w w:val="95"/>
        </w:rPr>
        <w:t>Supporting</w:t>
      </w:r>
      <w:r>
        <w:rPr>
          <w:spacing w:val="-7"/>
          <w:w w:val="95"/>
        </w:rPr>
        <w:t xml:space="preserve"> </w:t>
      </w:r>
      <w:r>
        <w:rPr>
          <w:w w:val="95"/>
        </w:rPr>
        <w:t>children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achieving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lesson</w:t>
      </w:r>
      <w:r>
        <w:rPr>
          <w:spacing w:val="-7"/>
          <w:w w:val="95"/>
        </w:rPr>
        <w:t xml:space="preserve"> </w:t>
      </w:r>
      <w:r>
        <w:rPr>
          <w:w w:val="95"/>
        </w:rPr>
        <w:t>objective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English,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Maths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across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-4"/>
          <w:w w:val="95"/>
        </w:rPr>
        <w:t xml:space="preserve"> </w:t>
      </w:r>
      <w:r>
        <w:rPr>
          <w:w w:val="95"/>
        </w:rPr>
        <w:t>areas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the</w:t>
      </w:r>
    </w:p>
    <w:p w14:paraId="7DC0714E" w14:textId="77777777" w:rsidR="00417AF2" w:rsidRDefault="003657BE">
      <w:pPr>
        <w:pStyle w:val="BodyText"/>
        <w:spacing w:before="1"/>
        <w:ind w:left="140"/>
      </w:pPr>
      <w:r>
        <w:rPr>
          <w:spacing w:val="-2"/>
        </w:rPr>
        <w:t>curriculum</w:t>
      </w:r>
    </w:p>
    <w:p w14:paraId="5AC7C781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3"/>
        </w:tabs>
      </w:pPr>
      <w:r>
        <w:rPr>
          <w:w w:val="95"/>
        </w:rPr>
        <w:t>Leading</w:t>
      </w:r>
      <w:r>
        <w:rPr>
          <w:spacing w:val="-4"/>
          <w:w w:val="95"/>
        </w:rPr>
        <w:t xml:space="preserve"> </w:t>
      </w:r>
      <w:r>
        <w:rPr>
          <w:w w:val="95"/>
        </w:rPr>
        <w:t>1:1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group</w:t>
      </w:r>
      <w:r>
        <w:rPr>
          <w:spacing w:val="-3"/>
          <w:w w:val="95"/>
        </w:rPr>
        <w:t xml:space="preserve"> </w:t>
      </w:r>
      <w:r>
        <w:rPr>
          <w:w w:val="95"/>
        </w:rPr>
        <w:t>intervention</w:t>
      </w:r>
      <w:r>
        <w:rPr>
          <w:spacing w:val="-6"/>
          <w:w w:val="95"/>
        </w:rPr>
        <w:t xml:space="preserve"> </w:t>
      </w:r>
      <w:proofErr w:type="spellStart"/>
      <w:r>
        <w:rPr>
          <w:spacing w:val="-2"/>
          <w:w w:val="95"/>
        </w:rPr>
        <w:t>programmes</w:t>
      </w:r>
      <w:proofErr w:type="spellEnd"/>
    </w:p>
    <w:p w14:paraId="3D3D779B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3"/>
        </w:tabs>
        <w:spacing w:before="1"/>
      </w:pPr>
      <w:r>
        <w:rPr>
          <w:w w:val="95"/>
        </w:rPr>
        <w:t>Feeding</w:t>
      </w:r>
      <w:r>
        <w:rPr>
          <w:spacing w:val="3"/>
        </w:rPr>
        <w:t xml:space="preserve"> </w:t>
      </w:r>
      <w:r>
        <w:rPr>
          <w:w w:val="95"/>
        </w:rPr>
        <w:t>back</w:t>
      </w:r>
      <w:r>
        <w:rPr>
          <w:spacing w:val="2"/>
        </w:rPr>
        <w:t xml:space="preserve"> </w:t>
      </w:r>
      <w:r>
        <w:rPr>
          <w:w w:val="95"/>
        </w:rPr>
        <w:t>to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3"/>
        </w:rPr>
        <w:t xml:space="preserve"> </w:t>
      </w:r>
      <w:r>
        <w:rPr>
          <w:w w:val="95"/>
        </w:rPr>
        <w:t>class</w:t>
      </w:r>
      <w:r>
        <w:rPr>
          <w:spacing w:val="3"/>
        </w:rPr>
        <w:t xml:space="preserve"> </w:t>
      </w:r>
      <w:r>
        <w:rPr>
          <w:w w:val="95"/>
        </w:rPr>
        <w:t>teacher,</w:t>
      </w:r>
      <w:r>
        <w:rPr>
          <w:spacing w:val="1"/>
        </w:rPr>
        <w:t xml:space="preserve"> </w:t>
      </w:r>
      <w:r>
        <w:rPr>
          <w:w w:val="95"/>
        </w:rPr>
        <w:t>maintaining</w:t>
      </w:r>
      <w:r>
        <w:rPr>
          <w:spacing w:val="2"/>
        </w:rPr>
        <w:t xml:space="preserve"> </w:t>
      </w:r>
      <w:r>
        <w:rPr>
          <w:w w:val="95"/>
        </w:rPr>
        <w:t>records</w:t>
      </w:r>
      <w:r>
        <w:rPr>
          <w:spacing w:val="3"/>
        </w:rPr>
        <w:t xml:space="preserve"> </w:t>
      </w:r>
      <w:r>
        <w:rPr>
          <w:w w:val="95"/>
        </w:rPr>
        <w:t>of</w:t>
      </w:r>
      <w:r>
        <w:rPr>
          <w:spacing w:val="2"/>
        </w:rPr>
        <w:t xml:space="preserve"> </w:t>
      </w:r>
      <w:r>
        <w:rPr>
          <w:w w:val="95"/>
        </w:rPr>
        <w:t>progress</w:t>
      </w:r>
      <w:r>
        <w:rPr>
          <w:spacing w:val="3"/>
        </w:rPr>
        <w:t xml:space="preserve"> </w:t>
      </w:r>
      <w:r>
        <w:rPr>
          <w:w w:val="95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2"/>
          <w:w w:val="95"/>
        </w:rPr>
        <w:t>behaviour</w:t>
      </w:r>
      <w:proofErr w:type="spellEnd"/>
    </w:p>
    <w:p w14:paraId="7A2243AE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5"/>
        </w:tabs>
        <w:ind w:left="334" w:hanging="195"/>
      </w:pPr>
      <w:r>
        <w:rPr>
          <w:w w:val="95"/>
        </w:rPr>
        <w:t>Working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children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any</w:t>
      </w:r>
      <w:r>
        <w:rPr>
          <w:spacing w:val="-4"/>
          <w:w w:val="95"/>
        </w:rPr>
        <w:t xml:space="preserve"> </w:t>
      </w:r>
      <w:r>
        <w:rPr>
          <w:w w:val="95"/>
        </w:rPr>
        <w:t>social,</w:t>
      </w:r>
      <w:r>
        <w:rPr>
          <w:spacing w:val="-6"/>
          <w:w w:val="95"/>
        </w:rPr>
        <w:t xml:space="preserve"> </w:t>
      </w:r>
      <w:r>
        <w:rPr>
          <w:w w:val="95"/>
        </w:rPr>
        <w:t>emotional,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behavioural</w:t>
      </w:r>
      <w:proofErr w:type="spellEnd"/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personal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care</w:t>
      </w:r>
    </w:p>
    <w:p w14:paraId="0F8B6A44" w14:textId="062FE537" w:rsidR="00417AF2" w:rsidRPr="00C96E54" w:rsidRDefault="003657BE">
      <w:pPr>
        <w:pStyle w:val="ListParagraph"/>
        <w:numPr>
          <w:ilvl w:val="0"/>
          <w:numId w:val="1"/>
        </w:numPr>
        <w:tabs>
          <w:tab w:val="left" w:pos="333"/>
        </w:tabs>
        <w:spacing w:before="2"/>
      </w:pPr>
      <w:r>
        <w:rPr>
          <w:w w:val="95"/>
        </w:rPr>
        <w:t>Liaising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parents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external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professionals</w:t>
      </w:r>
    </w:p>
    <w:p w14:paraId="76791318" w14:textId="4EFA0DC5" w:rsidR="00C96E54" w:rsidRDefault="00C96E54">
      <w:pPr>
        <w:pStyle w:val="ListParagraph"/>
        <w:numPr>
          <w:ilvl w:val="0"/>
          <w:numId w:val="1"/>
        </w:numPr>
        <w:tabs>
          <w:tab w:val="left" w:pos="333"/>
        </w:tabs>
        <w:spacing w:before="2"/>
      </w:pPr>
      <w:r>
        <w:rPr>
          <w:spacing w:val="-2"/>
          <w:w w:val="95"/>
        </w:rPr>
        <w:t>HLTA – please refer to the job description for additional duties</w:t>
      </w:r>
    </w:p>
    <w:p w14:paraId="72787683" w14:textId="77777777" w:rsidR="00417AF2" w:rsidRDefault="00417AF2">
      <w:pPr>
        <w:pStyle w:val="BodyText"/>
        <w:spacing w:before="5"/>
      </w:pPr>
    </w:p>
    <w:p w14:paraId="12676831" w14:textId="77777777" w:rsidR="00417AF2" w:rsidRDefault="003657BE">
      <w:pPr>
        <w:pStyle w:val="BodyText"/>
        <w:spacing w:line="242" w:lineRule="auto"/>
        <w:ind w:left="140" w:right="358"/>
      </w:pPr>
      <w:r>
        <w:t>Children’s</w:t>
      </w:r>
      <w:r>
        <w:rPr>
          <w:spacing w:val="-20"/>
        </w:rPr>
        <w:t xml:space="preserve"> </w:t>
      </w:r>
      <w:r>
        <w:t>needs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heart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work.</w:t>
      </w:r>
      <w:r>
        <w:rPr>
          <w:spacing w:val="-20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must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able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demonstrate</w:t>
      </w:r>
      <w:r>
        <w:rPr>
          <w:spacing w:val="-20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 xml:space="preserve">you </w:t>
      </w:r>
      <w:r>
        <w:rPr>
          <w:w w:val="95"/>
        </w:rPr>
        <w:t xml:space="preserve">understand the importance of educating the whole child, that you want the very best for them </w:t>
      </w:r>
      <w:r>
        <w:t>and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prepared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put</w:t>
      </w:r>
      <w:r>
        <w:rPr>
          <w:spacing w:val="-17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needs</w:t>
      </w:r>
      <w:r>
        <w:rPr>
          <w:spacing w:val="-16"/>
        </w:rPr>
        <w:t xml:space="preserve"> </w:t>
      </w:r>
      <w:r>
        <w:t>first.</w:t>
      </w:r>
      <w:r>
        <w:rPr>
          <w:spacing w:val="-13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employer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offer:</w:t>
      </w:r>
    </w:p>
    <w:p w14:paraId="2414E928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5"/>
        </w:tabs>
        <w:spacing w:before="0" w:line="267" w:lineRule="exact"/>
        <w:ind w:left="334" w:hanging="195"/>
      </w:pP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dedicated</w:t>
      </w:r>
      <w:r>
        <w:rPr>
          <w:spacing w:val="-10"/>
        </w:rPr>
        <w:t xml:space="preserve"> </w:t>
      </w:r>
      <w:r>
        <w:rPr>
          <w:spacing w:val="-2"/>
        </w:rPr>
        <w:t>supportive</w:t>
      </w:r>
      <w:r>
        <w:rPr>
          <w:spacing w:val="-10"/>
        </w:rPr>
        <w:t xml:space="preserve"> </w:t>
      </w:r>
      <w:r>
        <w:rPr>
          <w:spacing w:val="-2"/>
        </w:rPr>
        <w:t>staff</w:t>
      </w:r>
      <w:r>
        <w:rPr>
          <w:spacing w:val="-10"/>
        </w:rPr>
        <w:t xml:space="preserve"> </w:t>
      </w:r>
      <w:r>
        <w:rPr>
          <w:spacing w:val="-4"/>
        </w:rPr>
        <w:t>team</w:t>
      </w:r>
    </w:p>
    <w:p w14:paraId="514176B3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2"/>
        </w:tabs>
        <w:spacing w:before="1"/>
        <w:ind w:hanging="192"/>
      </w:pPr>
      <w:r>
        <w:rPr>
          <w:w w:val="90"/>
        </w:rPr>
        <w:t>Enthusiastic</w:t>
      </w:r>
      <w:r>
        <w:rPr>
          <w:spacing w:val="8"/>
        </w:rPr>
        <w:t xml:space="preserve"> </w:t>
      </w:r>
      <w:r>
        <w:rPr>
          <w:w w:val="90"/>
        </w:rPr>
        <w:t>children</w:t>
      </w:r>
      <w:r>
        <w:rPr>
          <w:spacing w:val="6"/>
        </w:rPr>
        <w:t xml:space="preserve"> </w:t>
      </w:r>
      <w:r>
        <w:rPr>
          <w:w w:val="90"/>
        </w:rPr>
        <w:t>who</w:t>
      </w:r>
      <w:r>
        <w:rPr>
          <w:spacing w:val="8"/>
        </w:rPr>
        <w:t xml:space="preserve"> </w:t>
      </w:r>
      <w:r>
        <w:rPr>
          <w:w w:val="90"/>
        </w:rPr>
        <w:t>always</w:t>
      </w:r>
      <w:r>
        <w:rPr>
          <w:spacing w:val="9"/>
        </w:rPr>
        <w:t xml:space="preserve"> </w:t>
      </w:r>
      <w:r>
        <w:rPr>
          <w:w w:val="90"/>
        </w:rPr>
        <w:t>try</w:t>
      </w:r>
      <w:r>
        <w:rPr>
          <w:spacing w:val="9"/>
        </w:rPr>
        <w:t xml:space="preserve"> </w:t>
      </w:r>
      <w:r>
        <w:rPr>
          <w:w w:val="90"/>
        </w:rPr>
        <w:t>their</w:t>
      </w:r>
      <w:r>
        <w:rPr>
          <w:spacing w:val="10"/>
        </w:rPr>
        <w:t xml:space="preserve"> </w:t>
      </w:r>
      <w:r>
        <w:rPr>
          <w:spacing w:val="-4"/>
          <w:w w:val="90"/>
        </w:rPr>
        <w:t>best</w:t>
      </w:r>
    </w:p>
    <w:p w14:paraId="5773A2B1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2"/>
        </w:tabs>
        <w:ind w:hanging="192"/>
      </w:pPr>
      <w:r>
        <w:t>Good</w:t>
      </w:r>
      <w:r>
        <w:rPr>
          <w:spacing w:val="14"/>
        </w:rPr>
        <w:t xml:space="preserve"> </w:t>
      </w:r>
      <w:r>
        <w:t>CPD</w:t>
      </w:r>
      <w:r>
        <w:rPr>
          <w:spacing w:val="19"/>
        </w:rPr>
        <w:t xml:space="preserve"> </w:t>
      </w:r>
      <w:r>
        <w:rPr>
          <w:spacing w:val="-2"/>
        </w:rPr>
        <w:t>opportunities</w:t>
      </w:r>
    </w:p>
    <w:p w14:paraId="0A354F33" w14:textId="77777777" w:rsidR="00417AF2" w:rsidRDefault="003657BE">
      <w:pPr>
        <w:pStyle w:val="ListParagraph"/>
        <w:numPr>
          <w:ilvl w:val="0"/>
          <w:numId w:val="1"/>
        </w:numPr>
        <w:tabs>
          <w:tab w:val="left" w:pos="335"/>
        </w:tabs>
        <w:spacing w:before="2"/>
        <w:ind w:left="334" w:hanging="195"/>
      </w:pPr>
      <w:r>
        <w:rPr>
          <w:w w:val="95"/>
        </w:rPr>
        <w:t>A</w:t>
      </w:r>
      <w:r>
        <w:rPr>
          <w:spacing w:val="-2"/>
        </w:rPr>
        <w:t xml:space="preserve"> </w:t>
      </w:r>
      <w:r>
        <w:rPr>
          <w:w w:val="95"/>
        </w:rPr>
        <w:t>supportive</w:t>
      </w:r>
      <w:r>
        <w:rPr>
          <w:spacing w:val="2"/>
        </w:rPr>
        <w:t xml:space="preserve"> </w:t>
      </w:r>
      <w:r>
        <w:rPr>
          <w:w w:val="95"/>
        </w:rPr>
        <w:t>Governing</w:t>
      </w:r>
      <w:r>
        <w:rPr>
          <w:spacing w:val="3"/>
        </w:rPr>
        <w:t xml:space="preserve"> </w:t>
      </w:r>
      <w:r>
        <w:rPr>
          <w:spacing w:val="-4"/>
          <w:w w:val="95"/>
        </w:rPr>
        <w:t>Board</w:t>
      </w:r>
    </w:p>
    <w:p w14:paraId="3A2C0469" w14:textId="77777777" w:rsidR="00417AF2" w:rsidRDefault="00E15F91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0FDFA4" wp14:editId="1C03500D">
                <wp:simplePos x="0" y="0"/>
                <wp:positionH relativeFrom="page">
                  <wp:posOffset>438150</wp:posOffset>
                </wp:positionH>
                <wp:positionV relativeFrom="paragraph">
                  <wp:posOffset>173990</wp:posOffset>
                </wp:positionV>
                <wp:extent cx="6684010" cy="676275"/>
                <wp:effectExtent l="0" t="0" r="2540" b="9525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676275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F018" w14:textId="77777777" w:rsidR="00417AF2" w:rsidRDefault="003657BE">
                            <w:pPr>
                              <w:pStyle w:val="BodyText"/>
                              <w:spacing w:line="267" w:lineRule="exact"/>
                              <w:ind w:left="187" w:right="187"/>
                              <w:jc w:val="center"/>
                              <w:rPr>
                                <w:color w:val="FFFFFF"/>
                                <w:spacing w:val="-4"/>
                                <w:w w:val="95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visit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FFFFFF"/>
                                  <w:w w:val="95"/>
                                  <w:u w:val="single" w:color="FFFFFF"/>
                                </w:rPr>
                                <w:t>www.caltonprimary.co.uk</w:t>
                              </w:r>
                            </w:hyperlink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download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job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95"/>
                              </w:rPr>
                              <w:t>form.</w:t>
                            </w:r>
                          </w:p>
                          <w:p w14:paraId="58EA93F2" w14:textId="77777777" w:rsidR="00284DC1" w:rsidRDefault="00284DC1">
                            <w:pPr>
                              <w:pStyle w:val="BodyText"/>
                              <w:spacing w:line="267" w:lineRule="exact"/>
                              <w:ind w:left="187" w:right="187"/>
                              <w:jc w:val="center"/>
                              <w:rPr>
                                <w:color w:val="FFFFFF"/>
                                <w:spacing w:val="-4"/>
                                <w:w w:val="95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95"/>
                              </w:rPr>
                              <w:t>Please follow the link</w:t>
                            </w:r>
                            <w:r w:rsidR="00183BAF">
                              <w:rPr>
                                <w:color w:val="FFFFFF"/>
                                <w:spacing w:val="-4"/>
                                <w:w w:val="95"/>
                              </w:rPr>
                              <w:t xml:space="preserve"> on our website and complete the Recruitment Criminal Self Declaration.</w:t>
                            </w:r>
                          </w:p>
                          <w:p w14:paraId="3A3A92D7" w14:textId="77777777" w:rsidR="00417AF2" w:rsidRDefault="003657BE">
                            <w:pPr>
                              <w:spacing w:before="2"/>
                              <w:ind w:left="187" w:right="187"/>
                              <w:jc w:val="center"/>
                              <w:rPr>
                                <w:rFonts w:asci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Completed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applications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should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emailed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u w:val="single" w:color="FFFFFF"/>
                                </w:rPr>
                                <w:t>recruitment@caltonprimary.co.uk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FDFA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4.5pt;margin-top:13.7pt;width:526.3pt;height:53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" fillcolor="#8063a1" stroked="f">
                <v:textbox inset="0,0,0,0">
                  <w:txbxContent>
                    <w:p w14:paraId="3D3FF018" w14:textId="77777777" w:rsidR="00417AF2" w:rsidRDefault="003657BE">
                      <w:pPr>
                        <w:pStyle w:val="BodyText"/>
                        <w:spacing w:line="267" w:lineRule="exact"/>
                        <w:ind w:left="187" w:right="187"/>
                        <w:jc w:val="center"/>
                        <w:rPr>
                          <w:color w:val="FFFFFF"/>
                          <w:spacing w:val="-4"/>
                          <w:w w:val="95"/>
                        </w:rPr>
                      </w:pPr>
                      <w:r>
                        <w:rPr>
                          <w:color w:val="FFFFFF"/>
                          <w:w w:val="95"/>
                        </w:rPr>
                        <w:t>Please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visit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FFFFFF"/>
                            <w:w w:val="95"/>
                            <w:u w:val="single" w:color="FFFFFF"/>
                          </w:rPr>
                          <w:t>www.caltonprimary.co.uk</w:t>
                        </w:r>
                      </w:hyperlink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to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download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the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job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information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and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an</w:t>
                      </w:r>
                      <w:r>
                        <w:rPr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application</w:t>
                      </w:r>
                      <w:r>
                        <w:rPr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95"/>
                        </w:rPr>
                        <w:t>form.</w:t>
                      </w:r>
                    </w:p>
                    <w:p w14:paraId="58EA93F2" w14:textId="77777777" w:rsidR="00284DC1" w:rsidRDefault="00284DC1">
                      <w:pPr>
                        <w:pStyle w:val="BodyText"/>
                        <w:spacing w:line="267" w:lineRule="exact"/>
                        <w:ind w:left="187" w:right="187"/>
                        <w:jc w:val="center"/>
                        <w:rPr>
                          <w:color w:val="FFFFFF"/>
                          <w:spacing w:val="-4"/>
                          <w:w w:val="95"/>
                        </w:rPr>
                      </w:pPr>
                      <w:r>
                        <w:rPr>
                          <w:color w:val="FFFFFF"/>
                          <w:spacing w:val="-4"/>
                          <w:w w:val="95"/>
                        </w:rPr>
                        <w:t>Please follow the link</w:t>
                      </w:r>
                      <w:r w:rsidR="00183BAF">
                        <w:rPr>
                          <w:color w:val="FFFFFF"/>
                          <w:spacing w:val="-4"/>
                          <w:w w:val="95"/>
                        </w:rPr>
                        <w:t xml:space="preserve"> on our website and complete the Recruitment Criminal Self Declaration.</w:t>
                      </w:r>
                    </w:p>
                    <w:p w14:paraId="3A3A92D7" w14:textId="77777777" w:rsidR="00417AF2" w:rsidRDefault="003657BE">
                      <w:pPr>
                        <w:spacing w:before="2"/>
                        <w:ind w:left="187" w:right="187"/>
                        <w:jc w:val="center"/>
                        <w:rPr>
                          <w:rFonts w:ascii="Tahoma"/>
                          <w:b/>
                          <w:color w:val="000000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</w:rPr>
                        <w:t>Completed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</w:rPr>
                        <w:t>applications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</w:rPr>
                        <w:t>should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</w:rPr>
                        <w:t>be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</w:rPr>
                        <w:t>emailed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u w:val="single" w:color="FFFFFF"/>
                          </w:rPr>
                          <w:t>recruitment@caltonprimary.co.uk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B2026A" w14:textId="77777777" w:rsidR="00417AF2" w:rsidRDefault="00417AF2">
      <w:pPr>
        <w:pStyle w:val="BodyText"/>
        <w:rPr>
          <w:sz w:val="20"/>
        </w:rPr>
      </w:pPr>
    </w:p>
    <w:p w14:paraId="59138748" w14:textId="77777777" w:rsidR="00417AF2" w:rsidRDefault="00417AF2">
      <w:pPr>
        <w:pStyle w:val="BodyText"/>
        <w:spacing w:before="5"/>
        <w:rPr>
          <w:sz w:val="19"/>
        </w:rPr>
      </w:pPr>
    </w:p>
    <w:p w14:paraId="5D39A8C6" w14:textId="77777777" w:rsidR="00417AF2" w:rsidRDefault="003657BE">
      <w:pPr>
        <w:pStyle w:val="BodyText"/>
        <w:spacing w:before="101"/>
        <w:ind w:left="3997" w:right="107" w:hanging="1623"/>
      </w:pPr>
      <w:proofErr w:type="spellStart"/>
      <w:r>
        <w:rPr>
          <w:color w:val="6F2F9F"/>
          <w:w w:val="95"/>
        </w:rPr>
        <w:t>Calton</w:t>
      </w:r>
      <w:proofErr w:type="spellEnd"/>
      <w:r>
        <w:rPr>
          <w:color w:val="6F2F9F"/>
          <w:spacing w:val="-1"/>
          <w:w w:val="95"/>
        </w:rPr>
        <w:t xml:space="preserve"> </w:t>
      </w:r>
      <w:r>
        <w:rPr>
          <w:color w:val="6F2F9F"/>
          <w:w w:val="95"/>
        </w:rPr>
        <w:t>Primary</w:t>
      </w:r>
      <w:r>
        <w:rPr>
          <w:color w:val="6F2F9F"/>
          <w:spacing w:val="-1"/>
          <w:w w:val="95"/>
        </w:rPr>
        <w:t xml:space="preserve"> </w:t>
      </w:r>
      <w:r>
        <w:rPr>
          <w:color w:val="6F2F9F"/>
          <w:w w:val="95"/>
        </w:rPr>
        <w:t>School,</w:t>
      </w:r>
      <w:r>
        <w:rPr>
          <w:color w:val="6F2F9F"/>
          <w:spacing w:val="-4"/>
          <w:w w:val="95"/>
        </w:rPr>
        <w:t xml:space="preserve"> </w:t>
      </w:r>
      <w:proofErr w:type="spellStart"/>
      <w:r>
        <w:rPr>
          <w:color w:val="6F2F9F"/>
          <w:w w:val="95"/>
        </w:rPr>
        <w:t>Calton</w:t>
      </w:r>
      <w:proofErr w:type="spellEnd"/>
      <w:r>
        <w:rPr>
          <w:color w:val="6F2F9F"/>
          <w:spacing w:val="-1"/>
          <w:w w:val="95"/>
        </w:rPr>
        <w:t xml:space="preserve"> </w:t>
      </w:r>
      <w:r>
        <w:rPr>
          <w:color w:val="6F2F9F"/>
          <w:w w:val="95"/>
        </w:rPr>
        <w:t>Road,</w:t>
      </w:r>
      <w:r>
        <w:rPr>
          <w:color w:val="6F2F9F"/>
          <w:spacing w:val="-2"/>
          <w:w w:val="95"/>
        </w:rPr>
        <w:t xml:space="preserve"> </w:t>
      </w:r>
      <w:r>
        <w:rPr>
          <w:color w:val="6F2F9F"/>
          <w:w w:val="95"/>
        </w:rPr>
        <w:t xml:space="preserve">Gloucester GL1 5ET </w:t>
      </w:r>
      <w:hyperlink r:id="rId11">
        <w:r>
          <w:rPr>
            <w:color w:val="6F2F9F"/>
            <w:spacing w:val="-2"/>
          </w:rPr>
          <w:t>www.caltonprimary.co.uk</w:t>
        </w:r>
      </w:hyperlink>
    </w:p>
    <w:p w14:paraId="080CA90C" w14:textId="77777777" w:rsidR="00417AF2" w:rsidRDefault="00417AF2">
      <w:pPr>
        <w:sectPr w:rsidR="00417AF2">
          <w:type w:val="continuous"/>
          <w:pgSz w:w="11910" w:h="16840"/>
          <w:pgMar w:top="760" w:right="580" w:bottom="280" w:left="580" w:header="720" w:footer="720" w:gutter="0"/>
          <w:cols w:space="720"/>
        </w:sectPr>
      </w:pPr>
    </w:p>
    <w:p w14:paraId="68BDE129" w14:textId="782B29BC" w:rsidR="00417AF2" w:rsidRDefault="003657BE">
      <w:pPr>
        <w:tabs>
          <w:tab w:val="left" w:pos="2117"/>
        </w:tabs>
        <w:spacing w:before="78"/>
        <w:ind w:left="140"/>
        <w:rPr>
          <w:rFonts w:ascii="Tahoma"/>
          <w:b/>
        </w:rPr>
      </w:pPr>
      <w:r>
        <w:rPr>
          <w:w w:val="95"/>
        </w:rPr>
        <w:lastRenderedPageBreak/>
        <w:t>Closing</w:t>
      </w:r>
      <w:r>
        <w:rPr>
          <w:spacing w:val="-4"/>
        </w:rPr>
        <w:t xml:space="preserve"> Date:</w:t>
      </w:r>
      <w:r>
        <w:tab/>
      </w:r>
      <w:r w:rsidR="009209AD">
        <w:rPr>
          <w:rFonts w:ascii="Tahoma"/>
          <w:b/>
          <w:color w:val="C0504D"/>
          <w:w w:val="95"/>
        </w:rPr>
        <w:t>Friday 3</w:t>
      </w:r>
      <w:r w:rsidR="009209AD" w:rsidRPr="009209AD">
        <w:rPr>
          <w:rFonts w:ascii="Tahoma"/>
          <w:b/>
          <w:color w:val="C0504D"/>
          <w:w w:val="95"/>
          <w:vertAlign w:val="superscript"/>
        </w:rPr>
        <w:t>rd</w:t>
      </w:r>
      <w:r w:rsidR="009209AD">
        <w:rPr>
          <w:rFonts w:ascii="Tahoma"/>
          <w:b/>
          <w:color w:val="C0504D"/>
          <w:w w:val="95"/>
        </w:rPr>
        <w:t xml:space="preserve"> May 2024 at 9.00am</w:t>
      </w:r>
    </w:p>
    <w:p w14:paraId="5773DDC0" w14:textId="479EDA12" w:rsidR="00417AF2" w:rsidRDefault="003657BE">
      <w:pPr>
        <w:tabs>
          <w:tab w:val="left" w:pos="2115"/>
        </w:tabs>
        <w:spacing w:before="4"/>
        <w:ind w:left="140"/>
        <w:rPr>
          <w:rFonts w:ascii="Tahoma"/>
          <w:b/>
        </w:rPr>
      </w:pPr>
      <w:r>
        <w:rPr>
          <w:w w:val="90"/>
        </w:rPr>
        <w:t>Interview</w:t>
      </w:r>
      <w:r>
        <w:rPr>
          <w:spacing w:val="-5"/>
        </w:rPr>
        <w:t xml:space="preserve"> </w:t>
      </w:r>
      <w:r>
        <w:rPr>
          <w:spacing w:val="-4"/>
        </w:rPr>
        <w:t>Date:</w:t>
      </w:r>
      <w:r>
        <w:tab/>
      </w:r>
      <w:r w:rsidR="009209AD">
        <w:rPr>
          <w:rFonts w:ascii="Tahoma"/>
          <w:b/>
          <w:color w:val="C0504D"/>
          <w:w w:val="95"/>
        </w:rPr>
        <w:t xml:space="preserve">TBC </w:t>
      </w:r>
    </w:p>
    <w:p w14:paraId="130EF242" w14:textId="77777777" w:rsidR="00417AF2" w:rsidRDefault="00417AF2">
      <w:pPr>
        <w:pStyle w:val="BodyText"/>
        <w:spacing w:before="4"/>
        <w:rPr>
          <w:rFonts w:ascii="Tahoma"/>
          <w:b/>
        </w:rPr>
      </w:pPr>
    </w:p>
    <w:p w14:paraId="3F7089D8" w14:textId="3420AE7F" w:rsidR="00417AF2" w:rsidRDefault="003657BE">
      <w:pPr>
        <w:pStyle w:val="BodyText"/>
        <w:spacing w:before="1" w:line="242" w:lineRule="auto"/>
        <w:ind w:left="140" w:right="462"/>
        <w:jc w:val="both"/>
      </w:pPr>
      <w:r>
        <w:rPr>
          <w:w w:val="95"/>
        </w:rPr>
        <w:t>Shortlisted</w:t>
      </w:r>
      <w:r>
        <w:rPr>
          <w:spacing w:val="-2"/>
          <w:w w:val="95"/>
        </w:rPr>
        <w:t xml:space="preserve"> </w:t>
      </w:r>
      <w:r>
        <w:rPr>
          <w:w w:val="95"/>
        </w:rPr>
        <w:t>candidates</w:t>
      </w:r>
      <w:r>
        <w:rPr>
          <w:spacing w:val="-4"/>
          <w:w w:val="95"/>
        </w:rPr>
        <w:t xml:space="preserve"> </w:t>
      </w:r>
      <w:r>
        <w:rPr>
          <w:w w:val="95"/>
        </w:rPr>
        <w:t>will be</w:t>
      </w:r>
      <w:r>
        <w:rPr>
          <w:spacing w:val="-2"/>
          <w:w w:val="95"/>
        </w:rPr>
        <w:t xml:space="preserve"> </w:t>
      </w:r>
      <w:r>
        <w:rPr>
          <w:w w:val="95"/>
        </w:rPr>
        <w:t>notified by</w:t>
      </w:r>
      <w:r>
        <w:rPr>
          <w:spacing w:val="-3"/>
          <w:w w:val="95"/>
        </w:rPr>
        <w:t xml:space="preserve"> </w:t>
      </w:r>
      <w:r>
        <w:rPr>
          <w:w w:val="95"/>
        </w:rPr>
        <w:t>email.</w:t>
      </w:r>
      <w:r>
        <w:rPr>
          <w:spacing w:val="-6"/>
          <w:w w:val="95"/>
        </w:rPr>
        <w:t xml:space="preserve"> </w:t>
      </w:r>
      <w:r>
        <w:rPr>
          <w:w w:val="95"/>
        </w:rPr>
        <w:t>If</w:t>
      </w:r>
      <w:r>
        <w:rPr>
          <w:spacing w:val="-3"/>
          <w:w w:val="95"/>
        </w:rPr>
        <w:t xml:space="preserve"> </w:t>
      </w:r>
      <w:r>
        <w:rPr>
          <w:w w:val="95"/>
        </w:rPr>
        <w:t>you</w:t>
      </w:r>
      <w:r>
        <w:rPr>
          <w:spacing w:val="-3"/>
          <w:w w:val="95"/>
        </w:rPr>
        <w:t xml:space="preserve"> </w:t>
      </w:r>
      <w:r>
        <w:rPr>
          <w:w w:val="95"/>
        </w:rPr>
        <w:t>do</w:t>
      </w:r>
      <w:r>
        <w:rPr>
          <w:spacing w:val="-3"/>
          <w:w w:val="95"/>
        </w:rPr>
        <w:t xml:space="preserve"> </w:t>
      </w:r>
      <w:r>
        <w:rPr>
          <w:w w:val="95"/>
        </w:rPr>
        <w:t>not receive a response, please assume you have been unsuccessful on this occasion but thank you for your interest in working with us. Please include the post reference number when applying.</w:t>
      </w:r>
    </w:p>
    <w:p w14:paraId="5B650254" w14:textId="77777777" w:rsidR="00417AF2" w:rsidRDefault="00417AF2">
      <w:pPr>
        <w:pStyle w:val="BodyText"/>
        <w:spacing w:before="5"/>
      </w:pPr>
    </w:p>
    <w:p w14:paraId="4D1728B5" w14:textId="77777777" w:rsidR="00417AF2" w:rsidRDefault="003657BE">
      <w:pPr>
        <w:spacing w:line="242" w:lineRule="auto"/>
        <w:ind w:left="4057" w:right="107" w:hanging="3875"/>
        <w:rPr>
          <w:rFonts w:ascii="Tahoma"/>
          <w:b/>
          <w:sz w:val="24"/>
        </w:rPr>
      </w:pPr>
      <w:r>
        <w:rPr>
          <w:noProof/>
        </w:rPr>
        <w:drawing>
          <wp:anchor distT="0" distB="0" distL="0" distR="0" simplePos="0" relativeHeight="487543296" behindDoc="1" locked="0" layoutInCell="1" allowOverlap="1" wp14:anchorId="4622C269" wp14:editId="3E891F1F">
            <wp:simplePos x="0" y="0"/>
            <wp:positionH relativeFrom="page">
              <wp:posOffset>371175</wp:posOffset>
            </wp:positionH>
            <wp:positionV relativeFrom="paragraph">
              <wp:posOffset>25220</wp:posOffset>
            </wp:positionV>
            <wp:extent cx="6452747" cy="7138667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747" cy="713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8063A1"/>
          <w:w w:val="95"/>
          <w:sz w:val="24"/>
        </w:rPr>
        <w:t>Our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Values;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Skills,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Togetherness,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Aspirations,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Resilience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and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Success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make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us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the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>STARS</w:t>
      </w:r>
      <w:r>
        <w:rPr>
          <w:rFonts w:ascii="Tahoma"/>
          <w:b/>
          <w:color w:val="8063A1"/>
          <w:spacing w:val="-9"/>
          <w:w w:val="95"/>
          <w:sz w:val="24"/>
        </w:rPr>
        <w:t xml:space="preserve"> </w:t>
      </w:r>
      <w:r>
        <w:rPr>
          <w:rFonts w:ascii="Tahoma"/>
          <w:b/>
          <w:color w:val="8063A1"/>
          <w:w w:val="95"/>
          <w:sz w:val="24"/>
        </w:rPr>
        <w:t xml:space="preserve">of </w:t>
      </w:r>
      <w:proofErr w:type="spellStart"/>
      <w:r>
        <w:rPr>
          <w:rFonts w:ascii="Tahoma"/>
          <w:b/>
          <w:color w:val="8063A1"/>
          <w:sz w:val="24"/>
        </w:rPr>
        <w:t>Calton</w:t>
      </w:r>
      <w:proofErr w:type="spellEnd"/>
      <w:r>
        <w:rPr>
          <w:rFonts w:ascii="Tahoma"/>
          <w:b/>
          <w:color w:val="8063A1"/>
          <w:sz w:val="24"/>
        </w:rPr>
        <w:t xml:space="preserve"> Primary School.</w:t>
      </w:r>
    </w:p>
    <w:p w14:paraId="0C817994" w14:textId="77777777" w:rsidR="00417AF2" w:rsidRDefault="00417AF2">
      <w:pPr>
        <w:pStyle w:val="BodyText"/>
        <w:spacing w:before="6"/>
        <w:rPr>
          <w:rFonts w:ascii="Tahoma"/>
          <w:b/>
        </w:rPr>
      </w:pPr>
    </w:p>
    <w:p w14:paraId="5E21E3BA" w14:textId="77777777" w:rsidR="00417AF2" w:rsidRDefault="003657BE">
      <w:pPr>
        <w:spacing w:before="1" w:line="244" w:lineRule="auto"/>
        <w:ind w:left="140" w:right="107"/>
        <w:rPr>
          <w:rFonts w:ascii="Tahoma"/>
          <w:b/>
        </w:rPr>
      </w:pPr>
      <w:proofErr w:type="spellStart"/>
      <w:r>
        <w:rPr>
          <w:rFonts w:ascii="Tahoma"/>
          <w:b/>
          <w:color w:val="4F81BC"/>
          <w:spacing w:val="-2"/>
        </w:rPr>
        <w:t>Calton</w:t>
      </w:r>
      <w:proofErr w:type="spellEnd"/>
      <w:r>
        <w:rPr>
          <w:rFonts w:ascii="Tahoma"/>
          <w:b/>
          <w:color w:val="4F81BC"/>
          <w:spacing w:val="-8"/>
        </w:rPr>
        <w:t xml:space="preserve"> </w:t>
      </w:r>
      <w:r>
        <w:rPr>
          <w:rFonts w:ascii="Tahoma"/>
          <w:b/>
          <w:color w:val="4F81BC"/>
          <w:spacing w:val="-2"/>
        </w:rPr>
        <w:t>Primary</w:t>
      </w:r>
      <w:r>
        <w:rPr>
          <w:rFonts w:ascii="Tahoma"/>
          <w:b/>
          <w:color w:val="4F81BC"/>
          <w:spacing w:val="-8"/>
        </w:rPr>
        <w:t xml:space="preserve"> </w:t>
      </w:r>
      <w:r>
        <w:rPr>
          <w:rFonts w:ascii="Tahoma"/>
          <w:b/>
          <w:color w:val="4F81BC"/>
          <w:spacing w:val="-2"/>
        </w:rPr>
        <w:t>School</w:t>
      </w:r>
      <w:r>
        <w:rPr>
          <w:rFonts w:ascii="Tahoma"/>
          <w:b/>
          <w:color w:val="4F81BC"/>
          <w:spacing w:val="-9"/>
        </w:rPr>
        <w:t xml:space="preserve"> </w:t>
      </w:r>
      <w:r>
        <w:rPr>
          <w:rFonts w:ascii="Tahoma"/>
          <w:b/>
          <w:color w:val="4F81BC"/>
          <w:spacing w:val="-2"/>
        </w:rPr>
        <w:t>is</w:t>
      </w:r>
      <w:r>
        <w:rPr>
          <w:rFonts w:ascii="Tahoma"/>
          <w:b/>
          <w:color w:val="4F81BC"/>
          <w:spacing w:val="-8"/>
        </w:rPr>
        <w:t xml:space="preserve"> </w:t>
      </w:r>
      <w:r>
        <w:rPr>
          <w:rFonts w:ascii="Tahoma"/>
          <w:b/>
          <w:color w:val="4F81BC"/>
          <w:spacing w:val="-2"/>
        </w:rPr>
        <w:t>committed</w:t>
      </w:r>
      <w:r>
        <w:rPr>
          <w:rFonts w:ascii="Tahoma"/>
          <w:b/>
          <w:color w:val="4F81BC"/>
          <w:spacing w:val="-9"/>
        </w:rPr>
        <w:t xml:space="preserve"> </w:t>
      </w:r>
      <w:r>
        <w:rPr>
          <w:rFonts w:ascii="Tahoma"/>
          <w:b/>
          <w:color w:val="4F81BC"/>
          <w:spacing w:val="-2"/>
        </w:rPr>
        <w:t>to</w:t>
      </w:r>
      <w:r>
        <w:rPr>
          <w:rFonts w:ascii="Tahoma"/>
          <w:b/>
          <w:color w:val="4F81BC"/>
          <w:spacing w:val="-9"/>
        </w:rPr>
        <w:t xml:space="preserve"> </w:t>
      </w:r>
      <w:r>
        <w:rPr>
          <w:rFonts w:ascii="Tahoma"/>
          <w:b/>
          <w:color w:val="4F81BC"/>
          <w:spacing w:val="-2"/>
        </w:rPr>
        <w:t>safeguarding</w:t>
      </w:r>
      <w:r>
        <w:rPr>
          <w:rFonts w:ascii="Tahoma"/>
          <w:b/>
          <w:color w:val="4F81BC"/>
          <w:spacing w:val="-8"/>
        </w:rPr>
        <w:t xml:space="preserve"> </w:t>
      </w:r>
      <w:r>
        <w:rPr>
          <w:rFonts w:ascii="Tahoma"/>
          <w:b/>
          <w:color w:val="4F81BC"/>
          <w:spacing w:val="-2"/>
        </w:rPr>
        <w:t>and</w:t>
      </w:r>
      <w:r>
        <w:rPr>
          <w:rFonts w:ascii="Tahoma"/>
          <w:b/>
          <w:color w:val="4F81BC"/>
          <w:spacing w:val="-9"/>
        </w:rPr>
        <w:t xml:space="preserve"> </w:t>
      </w:r>
      <w:r>
        <w:rPr>
          <w:rFonts w:ascii="Tahoma"/>
          <w:b/>
          <w:color w:val="4F81BC"/>
          <w:spacing w:val="-2"/>
        </w:rPr>
        <w:t>promoting</w:t>
      </w:r>
      <w:r>
        <w:rPr>
          <w:rFonts w:ascii="Tahoma"/>
          <w:b/>
          <w:color w:val="4F81BC"/>
          <w:spacing w:val="-11"/>
        </w:rPr>
        <w:t xml:space="preserve"> </w:t>
      </w:r>
      <w:r>
        <w:rPr>
          <w:rFonts w:ascii="Tahoma"/>
          <w:b/>
          <w:color w:val="4F81BC"/>
          <w:spacing w:val="-2"/>
        </w:rPr>
        <w:t>the</w:t>
      </w:r>
      <w:r>
        <w:rPr>
          <w:rFonts w:ascii="Tahoma"/>
          <w:b/>
          <w:color w:val="4F81BC"/>
          <w:spacing w:val="-9"/>
        </w:rPr>
        <w:t xml:space="preserve"> </w:t>
      </w:r>
      <w:r>
        <w:rPr>
          <w:rFonts w:ascii="Tahoma"/>
          <w:b/>
          <w:color w:val="4F81BC"/>
          <w:spacing w:val="-2"/>
        </w:rPr>
        <w:t>welfare</w:t>
      </w:r>
      <w:r>
        <w:rPr>
          <w:rFonts w:ascii="Tahoma"/>
          <w:b/>
          <w:color w:val="4F81BC"/>
          <w:spacing w:val="-9"/>
        </w:rPr>
        <w:t xml:space="preserve"> </w:t>
      </w:r>
      <w:r>
        <w:rPr>
          <w:rFonts w:ascii="Tahoma"/>
          <w:b/>
          <w:color w:val="4F81BC"/>
          <w:spacing w:val="-2"/>
        </w:rPr>
        <w:t>of</w:t>
      </w:r>
      <w:r>
        <w:rPr>
          <w:rFonts w:ascii="Tahoma"/>
          <w:b/>
          <w:color w:val="4F81BC"/>
          <w:spacing w:val="-8"/>
        </w:rPr>
        <w:t xml:space="preserve"> </w:t>
      </w:r>
      <w:r>
        <w:rPr>
          <w:rFonts w:ascii="Tahoma"/>
          <w:b/>
          <w:color w:val="4F81BC"/>
          <w:spacing w:val="-2"/>
        </w:rPr>
        <w:t>children</w:t>
      </w:r>
      <w:r>
        <w:rPr>
          <w:rFonts w:ascii="Tahoma"/>
          <w:b/>
          <w:color w:val="4F81BC"/>
          <w:spacing w:val="-12"/>
        </w:rPr>
        <w:t xml:space="preserve"> </w:t>
      </w:r>
      <w:r>
        <w:rPr>
          <w:rFonts w:ascii="Tahoma"/>
          <w:b/>
          <w:color w:val="4F81BC"/>
          <w:spacing w:val="-2"/>
        </w:rPr>
        <w:t xml:space="preserve">and </w:t>
      </w:r>
      <w:r>
        <w:rPr>
          <w:rFonts w:ascii="Tahoma"/>
          <w:b/>
          <w:color w:val="4F81BC"/>
          <w:w w:val="95"/>
        </w:rPr>
        <w:t xml:space="preserve">young people, and expects all staff, and volunteers, to share the same commitment. This post will involve teaching, training and/or supervising children and therefore engages in related activity </w:t>
      </w:r>
      <w:r>
        <w:rPr>
          <w:rFonts w:ascii="Tahoma"/>
          <w:b/>
          <w:color w:val="4F81BC"/>
        </w:rPr>
        <w:t>relevant</w:t>
      </w:r>
      <w:r>
        <w:rPr>
          <w:rFonts w:ascii="Tahoma"/>
          <w:b/>
          <w:color w:val="4F81BC"/>
          <w:spacing w:val="-13"/>
        </w:rPr>
        <w:t xml:space="preserve"> </w:t>
      </w:r>
      <w:r>
        <w:rPr>
          <w:rFonts w:ascii="Tahoma"/>
          <w:b/>
          <w:color w:val="4F81BC"/>
        </w:rPr>
        <w:t>to</w:t>
      </w:r>
      <w:r>
        <w:rPr>
          <w:rFonts w:ascii="Tahoma"/>
          <w:b/>
          <w:color w:val="4F81BC"/>
          <w:spacing w:val="-13"/>
        </w:rPr>
        <w:t xml:space="preserve"> </w:t>
      </w:r>
      <w:r>
        <w:rPr>
          <w:rFonts w:ascii="Tahoma"/>
          <w:b/>
          <w:color w:val="4F81BC"/>
        </w:rPr>
        <w:t>children</w:t>
      </w:r>
      <w:r>
        <w:rPr>
          <w:rFonts w:ascii="Tahoma"/>
          <w:b/>
          <w:color w:val="4F81BC"/>
          <w:spacing w:val="-14"/>
        </w:rPr>
        <w:t xml:space="preserve"> </w:t>
      </w:r>
      <w:r>
        <w:rPr>
          <w:rFonts w:ascii="Tahoma"/>
          <w:b/>
          <w:color w:val="4F81BC"/>
        </w:rPr>
        <w:t>and</w:t>
      </w:r>
      <w:r>
        <w:rPr>
          <w:rFonts w:ascii="Tahoma"/>
          <w:b/>
          <w:color w:val="4F81BC"/>
          <w:spacing w:val="-12"/>
        </w:rPr>
        <w:t xml:space="preserve"> </w:t>
      </w:r>
      <w:r>
        <w:rPr>
          <w:rFonts w:ascii="Tahoma"/>
          <w:b/>
          <w:color w:val="4F81BC"/>
        </w:rPr>
        <w:t>is</w:t>
      </w:r>
      <w:r>
        <w:rPr>
          <w:rFonts w:ascii="Tahoma"/>
          <w:b/>
          <w:color w:val="4F81BC"/>
          <w:spacing w:val="-13"/>
        </w:rPr>
        <w:t xml:space="preserve"> </w:t>
      </w:r>
      <w:r>
        <w:rPr>
          <w:rFonts w:ascii="Tahoma"/>
          <w:b/>
          <w:color w:val="4F81BC"/>
        </w:rPr>
        <w:t>subject</w:t>
      </w:r>
      <w:r>
        <w:rPr>
          <w:rFonts w:ascii="Tahoma"/>
          <w:b/>
          <w:color w:val="4F81BC"/>
          <w:spacing w:val="-13"/>
        </w:rPr>
        <w:t xml:space="preserve"> </w:t>
      </w:r>
      <w:r>
        <w:rPr>
          <w:rFonts w:ascii="Tahoma"/>
          <w:b/>
          <w:color w:val="4F81BC"/>
        </w:rPr>
        <w:t>to</w:t>
      </w:r>
      <w:r>
        <w:rPr>
          <w:rFonts w:ascii="Tahoma"/>
          <w:b/>
          <w:color w:val="4F81BC"/>
          <w:spacing w:val="-12"/>
        </w:rPr>
        <w:t xml:space="preserve"> </w:t>
      </w:r>
      <w:r>
        <w:rPr>
          <w:rFonts w:ascii="Tahoma"/>
          <w:b/>
          <w:color w:val="4F81BC"/>
        </w:rPr>
        <w:t>an</w:t>
      </w:r>
      <w:r>
        <w:rPr>
          <w:rFonts w:ascii="Tahoma"/>
          <w:b/>
          <w:color w:val="4F81BC"/>
          <w:spacing w:val="-14"/>
        </w:rPr>
        <w:t xml:space="preserve"> </w:t>
      </w:r>
      <w:r>
        <w:rPr>
          <w:rFonts w:ascii="Tahoma"/>
          <w:b/>
          <w:color w:val="4F81BC"/>
        </w:rPr>
        <w:t>enhanced</w:t>
      </w:r>
      <w:r>
        <w:rPr>
          <w:rFonts w:ascii="Tahoma"/>
          <w:b/>
          <w:color w:val="4F81BC"/>
          <w:spacing w:val="-12"/>
        </w:rPr>
        <w:t xml:space="preserve"> </w:t>
      </w:r>
      <w:r>
        <w:rPr>
          <w:rFonts w:ascii="Tahoma"/>
          <w:b/>
          <w:color w:val="4F81BC"/>
        </w:rPr>
        <w:t>DBS</w:t>
      </w:r>
      <w:r>
        <w:rPr>
          <w:rFonts w:ascii="Tahoma"/>
          <w:b/>
          <w:color w:val="4F81BC"/>
          <w:spacing w:val="-13"/>
        </w:rPr>
        <w:t xml:space="preserve"> </w:t>
      </w:r>
      <w:r>
        <w:rPr>
          <w:rFonts w:ascii="Tahoma"/>
          <w:b/>
          <w:color w:val="4F81BC"/>
        </w:rPr>
        <w:t>check</w:t>
      </w:r>
      <w:r>
        <w:rPr>
          <w:rFonts w:ascii="Tahoma"/>
          <w:b/>
          <w:color w:val="4F81BC"/>
          <w:spacing w:val="-12"/>
        </w:rPr>
        <w:t xml:space="preserve"> </w:t>
      </w:r>
      <w:r>
        <w:rPr>
          <w:rFonts w:ascii="Tahoma"/>
          <w:b/>
          <w:color w:val="4F81BC"/>
        </w:rPr>
        <w:t>including</w:t>
      </w:r>
      <w:r>
        <w:rPr>
          <w:rFonts w:ascii="Tahoma"/>
          <w:b/>
          <w:color w:val="4F81BC"/>
          <w:spacing w:val="-13"/>
        </w:rPr>
        <w:t xml:space="preserve"> </w:t>
      </w:r>
      <w:r>
        <w:rPr>
          <w:rFonts w:ascii="Tahoma"/>
          <w:b/>
          <w:color w:val="4F81BC"/>
        </w:rPr>
        <w:t>child</w:t>
      </w:r>
      <w:r>
        <w:rPr>
          <w:rFonts w:ascii="Tahoma"/>
          <w:b/>
          <w:color w:val="4F81BC"/>
          <w:spacing w:val="-13"/>
        </w:rPr>
        <w:t xml:space="preserve"> </w:t>
      </w:r>
      <w:r>
        <w:rPr>
          <w:rFonts w:ascii="Tahoma"/>
          <w:b/>
          <w:color w:val="4F81BC"/>
        </w:rPr>
        <w:t>barred</w:t>
      </w:r>
      <w:r>
        <w:rPr>
          <w:rFonts w:ascii="Tahoma"/>
          <w:b/>
          <w:color w:val="4F81BC"/>
          <w:spacing w:val="-12"/>
        </w:rPr>
        <w:t xml:space="preserve"> </w:t>
      </w:r>
      <w:r>
        <w:rPr>
          <w:rFonts w:ascii="Tahoma"/>
          <w:b/>
          <w:color w:val="4F81BC"/>
        </w:rPr>
        <w:t xml:space="preserve">list </w:t>
      </w:r>
      <w:r>
        <w:rPr>
          <w:rFonts w:ascii="Tahoma"/>
          <w:b/>
          <w:color w:val="4F81BC"/>
          <w:w w:val="95"/>
        </w:rPr>
        <w:t>information.</w:t>
      </w:r>
      <w:r>
        <w:rPr>
          <w:rFonts w:ascii="Tahoma"/>
          <w:b/>
          <w:color w:val="4F81BC"/>
          <w:spacing w:val="-4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This</w:t>
      </w:r>
      <w:r>
        <w:rPr>
          <w:rFonts w:ascii="Tahoma"/>
          <w:b/>
          <w:color w:val="4F81BC"/>
          <w:spacing w:val="-3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post</w:t>
      </w:r>
      <w:r>
        <w:rPr>
          <w:rFonts w:ascii="Tahoma"/>
          <w:b/>
          <w:color w:val="4F81BC"/>
          <w:spacing w:val="-1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is</w:t>
      </w:r>
      <w:r>
        <w:rPr>
          <w:rFonts w:ascii="Tahoma"/>
          <w:b/>
          <w:color w:val="4F81BC"/>
          <w:spacing w:val="-5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exempt</w:t>
      </w:r>
      <w:r>
        <w:rPr>
          <w:rFonts w:ascii="Tahoma"/>
          <w:b/>
          <w:color w:val="4F81BC"/>
          <w:spacing w:val="-4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from</w:t>
      </w:r>
      <w:r>
        <w:rPr>
          <w:rFonts w:ascii="Tahoma"/>
          <w:b/>
          <w:color w:val="4F81BC"/>
          <w:spacing w:val="-5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the</w:t>
      </w:r>
      <w:r>
        <w:rPr>
          <w:rFonts w:ascii="Tahoma"/>
          <w:b/>
          <w:color w:val="4F81BC"/>
          <w:spacing w:val="-5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Rehabilitation</w:t>
      </w:r>
      <w:r>
        <w:rPr>
          <w:rFonts w:ascii="Tahoma"/>
          <w:b/>
          <w:color w:val="4F81BC"/>
          <w:spacing w:val="-5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of</w:t>
      </w:r>
      <w:r>
        <w:rPr>
          <w:rFonts w:ascii="Tahoma"/>
          <w:b/>
          <w:color w:val="4F81BC"/>
          <w:spacing w:val="-4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Offenders</w:t>
      </w:r>
      <w:r>
        <w:rPr>
          <w:rFonts w:ascii="Tahoma"/>
          <w:b/>
          <w:color w:val="4F81BC"/>
          <w:spacing w:val="-3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Act</w:t>
      </w:r>
      <w:r>
        <w:rPr>
          <w:rFonts w:ascii="Tahoma"/>
          <w:b/>
          <w:color w:val="4F81BC"/>
          <w:spacing w:val="-3"/>
          <w:w w:val="95"/>
        </w:rPr>
        <w:t xml:space="preserve"> </w:t>
      </w:r>
      <w:r>
        <w:rPr>
          <w:rFonts w:ascii="Tahoma"/>
          <w:b/>
          <w:color w:val="4F81BC"/>
          <w:w w:val="95"/>
        </w:rPr>
        <w:t>1974.</w:t>
      </w:r>
    </w:p>
    <w:sectPr w:rsidR="00417AF2">
      <w:pgSz w:w="11910" w:h="16840"/>
      <w:pgMar w:top="8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7BC"/>
    <w:multiLevelType w:val="hybridMultilevel"/>
    <w:tmpl w:val="B3567942"/>
    <w:lvl w:ilvl="0" w:tplc="5016DCB6">
      <w:numFmt w:val="bullet"/>
      <w:lvlText w:val="•"/>
      <w:lvlJc w:val="left"/>
      <w:pPr>
        <w:ind w:left="332" w:hanging="193"/>
      </w:pPr>
      <w:rPr>
        <w:rFonts w:ascii="Verdana" w:eastAsia="Verdana" w:hAnsi="Verdana" w:cs="Verdana" w:hint="default"/>
        <w:b w:val="0"/>
        <w:bCs w:val="0"/>
        <w:i w:val="0"/>
        <w:iCs w:val="0"/>
        <w:w w:val="111"/>
        <w:sz w:val="22"/>
        <w:szCs w:val="22"/>
        <w:lang w:val="en-US" w:eastAsia="en-US" w:bidi="ar-SA"/>
      </w:rPr>
    </w:lvl>
    <w:lvl w:ilvl="1" w:tplc="D5B4F3BA">
      <w:numFmt w:val="bullet"/>
      <w:lvlText w:val="•"/>
      <w:lvlJc w:val="left"/>
      <w:pPr>
        <w:ind w:left="1380" w:hanging="193"/>
      </w:pPr>
      <w:rPr>
        <w:rFonts w:hint="default"/>
        <w:lang w:val="en-US" w:eastAsia="en-US" w:bidi="ar-SA"/>
      </w:rPr>
    </w:lvl>
    <w:lvl w:ilvl="2" w:tplc="D23A8790">
      <w:numFmt w:val="bullet"/>
      <w:lvlText w:val="•"/>
      <w:lvlJc w:val="left"/>
      <w:pPr>
        <w:ind w:left="2421" w:hanging="193"/>
      </w:pPr>
      <w:rPr>
        <w:rFonts w:hint="default"/>
        <w:lang w:val="en-US" w:eastAsia="en-US" w:bidi="ar-SA"/>
      </w:rPr>
    </w:lvl>
    <w:lvl w:ilvl="3" w:tplc="1804C590">
      <w:numFmt w:val="bullet"/>
      <w:lvlText w:val="•"/>
      <w:lvlJc w:val="left"/>
      <w:pPr>
        <w:ind w:left="3461" w:hanging="193"/>
      </w:pPr>
      <w:rPr>
        <w:rFonts w:hint="default"/>
        <w:lang w:val="en-US" w:eastAsia="en-US" w:bidi="ar-SA"/>
      </w:rPr>
    </w:lvl>
    <w:lvl w:ilvl="4" w:tplc="CD2A6052">
      <w:numFmt w:val="bullet"/>
      <w:lvlText w:val="•"/>
      <w:lvlJc w:val="left"/>
      <w:pPr>
        <w:ind w:left="4502" w:hanging="193"/>
      </w:pPr>
      <w:rPr>
        <w:rFonts w:hint="default"/>
        <w:lang w:val="en-US" w:eastAsia="en-US" w:bidi="ar-SA"/>
      </w:rPr>
    </w:lvl>
    <w:lvl w:ilvl="5" w:tplc="A8F2E240">
      <w:numFmt w:val="bullet"/>
      <w:lvlText w:val="•"/>
      <w:lvlJc w:val="left"/>
      <w:pPr>
        <w:ind w:left="5543" w:hanging="193"/>
      </w:pPr>
      <w:rPr>
        <w:rFonts w:hint="default"/>
        <w:lang w:val="en-US" w:eastAsia="en-US" w:bidi="ar-SA"/>
      </w:rPr>
    </w:lvl>
    <w:lvl w:ilvl="6" w:tplc="5D8C51B2">
      <w:numFmt w:val="bullet"/>
      <w:lvlText w:val="•"/>
      <w:lvlJc w:val="left"/>
      <w:pPr>
        <w:ind w:left="6583" w:hanging="193"/>
      </w:pPr>
      <w:rPr>
        <w:rFonts w:hint="default"/>
        <w:lang w:val="en-US" w:eastAsia="en-US" w:bidi="ar-SA"/>
      </w:rPr>
    </w:lvl>
    <w:lvl w:ilvl="7" w:tplc="840E909A">
      <w:numFmt w:val="bullet"/>
      <w:lvlText w:val="•"/>
      <w:lvlJc w:val="left"/>
      <w:pPr>
        <w:ind w:left="7624" w:hanging="193"/>
      </w:pPr>
      <w:rPr>
        <w:rFonts w:hint="default"/>
        <w:lang w:val="en-US" w:eastAsia="en-US" w:bidi="ar-SA"/>
      </w:rPr>
    </w:lvl>
    <w:lvl w:ilvl="8" w:tplc="DFD469F0">
      <w:numFmt w:val="bullet"/>
      <w:lvlText w:val="•"/>
      <w:lvlJc w:val="left"/>
      <w:pPr>
        <w:ind w:left="8665" w:hanging="1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F2"/>
    <w:rsid w:val="00183BAF"/>
    <w:rsid w:val="00284DC1"/>
    <w:rsid w:val="002C28B5"/>
    <w:rsid w:val="003657BE"/>
    <w:rsid w:val="003E5359"/>
    <w:rsid w:val="00417AF2"/>
    <w:rsid w:val="005E4E87"/>
    <w:rsid w:val="007468BC"/>
    <w:rsid w:val="007B78A9"/>
    <w:rsid w:val="008B597C"/>
    <w:rsid w:val="00910959"/>
    <w:rsid w:val="0091327F"/>
    <w:rsid w:val="009209AD"/>
    <w:rsid w:val="00986242"/>
    <w:rsid w:val="00C96E54"/>
    <w:rsid w:val="00E15F91"/>
    <w:rsid w:val="00E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A872"/>
  <w15:docId w15:val="{E2491886-E198-4155-B0F1-0BA9EC5B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7"/>
      <w:ind w:left="1093" w:right="1093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"/>
      <w:ind w:left="332" w:hanging="1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altonprimar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tonprimary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ltonprimary.co.uk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cruitment@caltonprima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ton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Calton Primary School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School Business Manager</cp:lastModifiedBy>
  <cp:revision>5</cp:revision>
  <cp:lastPrinted>2023-01-12T13:34:00Z</cp:lastPrinted>
  <dcterms:created xsi:type="dcterms:W3CDTF">2024-04-10T16:32:00Z</dcterms:created>
  <dcterms:modified xsi:type="dcterms:W3CDTF">2024-04-17T13:38:00Z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